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E8" w:rsidRDefault="00296EE8" w:rsidP="00296EE8">
      <w:pPr>
        <w:tabs>
          <w:tab w:val="left" w:pos="115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программ по уровням реализации</w:t>
      </w:r>
    </w:p>
    <w:p w:rsidR="00296EE8" w:rsidRDefault="00296EE8" w:rsidP="00296EE8">
      <w:pPr>
        <w:tabs>
          <w:tab w:val="left" w:pos="1155"/>
        </w:tabs>
        <w:ind w:firstLine="720"/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1385"/>
        <w:gridCol w:w="1009"/>
        <w:gridCol w:w="1034"/>
        <w:gridCol w:w="1010"/>
        <w:gridCol w:w="1037"/>
        <w:gridCol w:w="1010"/>
        <w:gridCol w:w="1037"/>
        <w:gridCol w:w="1015"/>
        <w:gridCol w:w="1033"/>
      </w:tblGrid>
      <w:tr w:rsidR="00296EE8" w:rsidTr="00296EE8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E8" w:rsidRDefault="00296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E8" w:rsidRDefault="00296EE8">
            <w:pPr>
              <w:pStyle w:val="a3"/>
              <w:tabs>
                <w:tab w:val="center" w:pos="4564"/>
                <w:tab w:val="right" w:pos="912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реализуемых дополнительных образовательных программ</w:t>
            </w:r>
          </w:p>
          <w:p w:rsidR="00296EE8" w:rsidRDefault="00296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(в абсолютных единицах и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% </w:t>
            </w: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  <w:r>
              <w:rPr>
                <w:b/>
                <w:sz w:val="28"/>
                <w:szCs w:val="28"/>
              </w:rPr>
              <w:t xml:space="preserve"> общего количества реализуемых программ)</w:t>
            </w:r>
          </w:p>
        </w:tc>
      </w:tr>
      <w:tr w:rsidR="00296EE8" w:rsidTr="00296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E8" w:rsidRDefault="00296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дошкольное образование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начальное общее</w:t>
            </w:r>
          </w:p>
          <w:p w:rsidR="00296EE8" w:rsidRDefault="00296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общее</w:t>
            </w:r>
          </w:p>
          <w:p w:rsidR="00296EE8" w:rsidRDefault="00296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</w:t>
            </w:r>
          </w:p>
          <w:p w:rsidR="00296EE8" w:rsidRDefault="00296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(полное) общее образование</w:t>
            </w:r>
          </w:p>
        </w:tc>
      </w:tr>
      <w:tr w:rsidR="00296EE8" w:rsidTr="00296EE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E8" w:rsidRDefault="00296E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</w:tr>
      <w:tr w:rsidR="00296EE8" w:rsidTr="00296EE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E8" w:rsidRDefault="00296E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</w:t>
            </w:r>
          </w:p>
        </w:tc>
      </w:tr>
      <w:tr w:rsidR="00296EE8" w:rsidTr="00296EE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E8" w:rsidRDefault="00296E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E8" w:rsidRDefault="00296E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</w:tbl>
    <w:p w:rsidR="00296EE8" w:rsidRDefault="00296EE8" w:rsidP="00296EE8"/>
    <w:p w:rsidR="00296EE8" w:rsidRDefault="00296EE8" w:rsidP="00296EE8"/>
    <w:p w:rsidR="00524438" w:rsidRDefault="00524438"/>
    <w:sectPr w:rsidR="00524438" w:rsidSect="0052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EE8"/>
    <w:rsid w:val="000A2DDE"/>
    <w:rsid w:val="00296EE8"/>
    <w:rsid w:val="00524438"/>
    <w:rsid w:val="0073232C"/>
    <w:rsid w:val="00D0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6EE8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96E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9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Ukos</dc:creator>
  <cp:keywords/>
  <dc:description/>
  <cp:lastModifiedBy>Ukos</cp:lastModifiedBy>
  <cp:revision>2</cp:revision>
  <dcterms:created xsi:type="dcterms:W3CDTF">2018-01-29T07:35:00Z</dcterms:created>
  <dcterms:modified xsi:type="dcterms:W3CDTF">2018-01-29T07:35:00Z</dcterms:modified>
</cp:coreProperties>
</file>